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ADD" w:rsidRPr="00816ADD" w:rsidRDefault="00495EB9">
      <w:pPr>
        <w:rPr>
          <w:rFonts w:ascii="Tahoma" w:hAnsi="Tahoma" w:cs="Tahoma"/>
          <w:sz w:val="20"/>
          <w:szCs w:val="20"/>
        </w:rPr>
      </w:pPr>
      <w:r w:rsidRPr="00816ADD">
        <w:rPr>
          <w:rFonts w:ascii="Tahoma" w:hAnsi="Tahoma" w:cs="Tahoma"/>
          <w:sz w:val="20"/>
          <w:szCs w:val="20"/>
        </w:rPr>
        <w:t xml:space="preserve">The week of </w:t>
      </w:r>
      <w:r w:rsidR="00BA10FE">
        <w:rPr>
          <w:rFonts w:ascii="Tahoma" w:hAnsi="Tahoma" w:cs="Tahoma"/>
          <w:sz w:val="20"/>
          <w:szCs w:val="20"/>
        </w:rPr>
        <w:t>9/8 – 9/</w:t>
      </w:r>
      <w:proofErr w:type="gramStart"/>
      <w:r w:rsidR="00BA10FE">
        <w:rPr>
          <w:rFonts w:ascii="Tahoma" w:hAnsi="Tahoma" w:cs="Tahoma"/>
          <w:sz w:val="20"/>
          <w:szCs w:val="20"/>
        </w:rPr>
        <w:t>12</w:t>
      </w:r>
      <w:r w:rsidRPr="00816ADD">
        <w:rPr>
          <w:rFonts w:ascii="Tahoma" w:hAnsi="Tahoma" w:cs="Tahoma"/>
          <w:sz w:val="20"/>
          <w:szCs w:val="20"/>
        </w:rPr>
        <w:t>,</w:t>
      </w:r>
      <w:proofErr w:type="gramEnd"/>
      <w:r w:rsidRPr="00816ADD">
        <w:rPr>
          <w:rFonts w:ascii="Tahoma" w:hAnsi="Tahoma" w:cs="Tahoma"/>
          <w:sz w:val="20"/>
          <w:szCs w:val="20"/>
        </w:rPr>
        <w:t xml:space="preserve"> requires the following work:</w:t>
      </w:r>
    </w:p>
    <w:p w:rsidR="00816ADD" w:rsidRDefault="00816ADD" w:rsidP="00816ADD">
      <w:pPr>
        <w:pStyle w:val="NoSpacing"/>
      </w:pPr>
      <w:r>
        <w:t>**</w:t>
      </w:r>
      <w:r w:rsidR="00174C5D">
        <w:t>J</w:t>
      </w:r>
      <w:r>
        <w:t>ournals are due on Friday!  This is a weekly assignment, but might not always be mentioned on the syllabus…please make sure you remember this each week.</w:t>
      </w:r>
      <w:r w:rsidR="00495EB9">
        <w:br/>
      </w:r>
      <w:r w:rsidR="00495EB9">
        <w:br/>
        <w:t xml:space="preserve">Monday, </w:t>
      </w:r>
      <w:r w:rsidR="00BA10FE">
        <w:t>9/8</w:t>
      </w:r>
      <w:r w:rsidR="00495EB9">
        <w:br/>
        <w:t xml:space="preserve">DUE: </w:t>
      </w:r>
      <w:r w:rsidR="00BA10FE">
        <w:t>One typed draft</w:t>
      </w:r>
      <w:r w:rsidR="00174C5D">
        <w:t xml:space="preserve"> of </w:t>
      </w:r>
      <w:r w:rsidR="00BA10FE">
        <w:t xml:space="preserve">an </w:t>
      </w:r>
      <w:r w:rsidR="00174C5D">
        <w:t xml:space="preserve">original </w:t>
      </w:r>
      <w:r w:rsidR="00BA10FE">
        <w:t>poem</w:t>
      </w:r>
      <w:r w:rsidR="00174C5D">
        <w:t>.</w:t>
      </w:r>
      <w:r>
        <w:t xml:space="preserve"> </w:t>
      </w:r>
      <w:r w:rsidR="00BA10FE">
        <w:t xml:space="preserve"> (Poem #1)</w:t>
      </w:r>
      <w:r w:rsidR="00495EB9">
        <w:br/>
      </w:r>
      <w:r w:rsidR="00174C5D">
        <w:t>Discuss</w:t>
      </w:r>
      <w:r w:rsidR="00495EB9">
        <w:t xml:space="preserve"> annotated article.  This will, in many ways, form the basis for the class this year!  </w:t>
      </w:r>
    </w:p>
    <w:p w:rsidR="00174C5D" w:rsidRDefault="00816ADD" w:rsidP="00816ADD">
      <w:pPr>
        <w:pStyle w:val="NoSpacing"/>
      </w:pPr>
      <w:r>
        <w:t xml:space="preserve">Beautiful sentence!  Notice and react.  </w:t>
      </w:r>
      <w:proofErr w:type="gramStart"/>
      <w:r>
        <w:t>Mimics on this due Friday, along with journals.</w:t>
      </w:r>
      <w:proofErr w:type="gramEnd"/>
      <w:r w:rsidR="00495EB9">
        <w:br/>
        <w:t xml:space="preserve">Circle up - writing prompts from </w:t>
      </w:r>
      <w:r w:rsidR="00BA10FE">
        <w:t>poems to mimic</w:t>
      </w:r>
      <w:r w:rsidR="00495EB9">
        <w:br/>
      </w:r>
      <w:r w:rsidR="00495EB9">
        <w:br/>
        <w:t xml:space="preserve">Tuesday, </w:t>
      </w:r>
      <w:r w:rsidR="00BA10FE">
        <w:t>9/9</w:t>
      </w:r>
      <w:r w:rsidR="00495EB9">
        <w:br/>
        <w:t xml:space="preserve">DUE: </w:t>
      </w:r>
      <w:r w:rsidR="00BA10FE">
        <w:t>One typed draft of an original poem (Poem #2)</w:t>
      </w:r>
    </w:p>
    <w:p w:rsidR="00174C5D" w:rsidRDefault="00BA10FE" w:rsidP="00816ADD">
      <w:pPr>
        <w:pStyle w:val="NoSpacing"/>
      </w:pPr>
      <w:r>
        <w:t>Circle up – one poem to mimic</w:t>
      </w:r>
    </w:p>
    <w:p w:rsidR="00174C5D" w:rsidRDefault="00495EB9" w:rsidP="00816ADD">
      <w:pPr>
        <w:pStyle w:val="NoSpacing"/>
      </w:pPr>
      <w:proofErr w:type="gramStart"/>
      <w:r>
        <w:t>Writing day.</w:t>
      </w:r>
      <w:proofErr w:type="gramEnd"/>
      <w:r>
        <w:br/>
        <w:t xml:space="preserve">Please don't forget that you have </w:t>
      </w:r>
      <w:r w:rsidR="00BA10FE">
        <w:t>mimic sentence</w:t>
      </w:r>
      <w:r w:rsidR="00816ADD">
        <w:t xml:space="preserve"> and journals due Friday</w:t>
      </w:r>
      <w:r>
        <w:t xml:space="preserve">.  </w:t>
      </w:r>
    </w:p>
    <w:p w:rsidR="00174C5D" w:rsidRDefault="00495EB9" w:rsidP="00816ADD">
      <w:pPr>
        <w:pStyle w:val="NoSpacing"/>
      </w:pPr>
      <w:r>
        <w:br/>
        <w:t xml:space="preserve">Wednesday, </w:t>
      </w:r>
      <w:r w:rsidR="00BA10FE">
        <w:t>9/10</w:t>
      </w:r>
      <w:r>
        <w:br/>
        <w:t xml:space="preserve">DUE: </w:t>
      </w:r>
      <w:r w:rsidR="00174C5D">
        <w:t>Nothing!</w:t>
      </w:r>
    </w:p>
    <w:p w:rsidR="00816ADD" w:rsidRDefault="00BA10FE" w:rsidP="00816ADD">
      <w:pPr>
        <w:pStyle w:val="NoSpacing"/>
      </w:pPr>
      <w:r>
        <w:t>First draft of another poem</w:t>
      </w:r>
      <w:r w:rsidR="00174C5D">
        <w:t xml:space="preserve"> due tomorrow </w:t>
      </w:r>
      <w:r>
        <w:t>-</w:t>
      </w:r>
      <w:r w:rsidR="00174C5D">
        <w:t xml:space="preserve"> TYPED</w:t>
      </w:r>
      <w:r w:rsidR="00495EB9">
        <w:br/>
      </w:r>
      <w:r w:rsidR="00174C5D">
        <w:t>Response groups!</w:t>
      </w:r>
    </w:p>
    <w:p w:rsidR="00174C5D" w:rsidRDefault="00174C5D" w:rsidP="00816ADD">
      <w:pPr>
        <w:pStyle w:val="NoSpacing"/>
      </w:pPr>
      <w:r>
        <w:t>Today will be our first workshop day!  You will get your reader response groups, and follow the model to workshop ONE poem from those you have submitted.  Please remember to keep time to 6 - 8 minutes per response!  You will need copies of the poem you wish to workshop.</w:t>
      </w:r>
    </w:p>
    <w:p w:rsidR="00BA10FE" w:rsidRDefault="00816ADD" w:rsidP="00816ADD">
      <w:pPr>
        <w:pStyle w:val="NoSpacing"/>
      </w:pPr>
      <w:r>
        <w:t xml:space="preserve">You have a </w:t>
      </w:r>
      <w:r w:rsidR="00174C5D">
        <w:t>short prose</w:t>
      </w:r>
      <w:r>
        <w:t xml:space="preserve"> due tomorrow, another on Friday.  </w:t>
      </w:r>
      <w:proofErr w:type="gramStart"/>
      <w:r>
        <w:t>Journals and mimics due Friday.</w:t>
      </w:r>
      <w:proofErr w:type="gramEnd"/>
      <w:r>
        <w:t xml:space="preserve">  </w:t>
      </w:r>
      <w:r w:rsidR="00495EB9">
        <w:br/>
      </w:r>
      <w:r w:rsidR="00495EB9">
        <w:br/>
        <w:t xml:space="preserve">Thursday, </w:t>
      </w:r>
      <w:r w:rsidR="00BA10FE">
        <w:t>9/11</w:t>
      </w:r>
      <w:r w:rsidR="00495EB9">
        <w:br/>
        <w:t xml:space="preserve">DUE: first draft </w:t>
      </w:r>
      <w:r w:rsidR="00BA10FE">
        <w:t>of an original poem (Poem #3</w:t>
      </w:r>
      <w:proofErr w:type="gramStart"/>
      <w:r w:rsidR="00BA10FE">
        <w:t>)</w:t>
      </w:r>
      <w:proofErr w:type="gramEnd"/>
      <w:r w:rsidR="00495EB9">
        <w:br/>
        <w:t>Writing day.</w:t>
      </w:r>
      <w:r w:rsidR="00495EB9">
        <w:br/>
      </w:r>
      <w:r w:rsidR="00495EB9">
        <w:br/>
        <w:t xml:space="preserve">Friday, </w:t>
      </w:r>
      <w:r w:rsidR="00BA10FE">
        <w:t>9/12</w:t>
      </w:r>
      <w:r w:rsidR="00495EB9">
        <w:br/>
      </w:r>
      <w:r>
        <w:t>DUE: Beautiful sentence mimics (</w:t>
      </w:r>
      <w:r w:rsidR="00BA10FE">
        <w:t>serial commas</w:t>
      </w:r>
      <w:r>
        <w:t>), journals</w:t>
      </w:r>
      <w:r w:rsidR="00495EB9">
        <w:br/>
      </w:r>
      <w:r w:rsidR="00174C5D">
        <w:t>Sharing day!  Pick one of the pieces you have written thus far, and we will share as a group</w:t>
      </w:r>
      <w:r>
        <w:t>.</w:t>
      </w:r>
    </w:p>
    <w:p w:rsidR="00BA10FE" w:rsidRDefault="00BA10FE" w:rsidP="00816ADD">
      <w:pPr>
        <w:pStyle w:val="NoSpacing"/>
      </w:pPr>
    </w:p>
    <w:p w:rsidR="00BA10FE" w:rsidRPr="00BA10FE" w:rsidRDefault="00BA10FE" w:rsidP="00816ADD">
      <w:pPr>
        <w:pStyle w:val="NoSpacing"/>
        <w:rPr>
          <w:b/>
        </w:rPr>
      </w:pPr>
      <w:r w:rsidRPr="00BA10FE">
        <w:rPr>
          <w:b/>
        </w:rPr>
        <w:t xml:space="preserve">WEEKEND HOMEWORK: </w:t>
      </w:r>
    </w:p>
    <w:p w:rsidR="00495EB9" w:rsidRPr="00495EB9" w:rsidRDefault="00BA10FE" w:rsidP="00816ADD">
      <w:pPr>
        <w:pStyle w:val="NoSpacing"/>
        <w:rPr>
          <w:rFonts w:ascii="Helvetica" w:eastAsia="Times New Roman" w:hAnsi="Helvetica" w:cs="Helvetica"/>
          <w:color w:val="3B3B3A"/>
          <w:sz w:val="20"/>
          <w:szCs w:val="20"/>
        </w:rPr>
      </w:pPr>
      <w:r>
        <w:t xml:space="preserve">You will submit a first draft of an original poem (Poem #4) on Monday, typed. </w:t>
      </w:r>
      <w:r w:rsidR="00495EB9">
        <w:br/>
      </w:r>
      <w:bookmarkStart w:id="0" w:name="_GoBack"/>
      <w:bookmarkEnd w:id="0"/>
      <w:r w:rsidR="00495EB9">
        <w:br/>
      </w:r>
      <w:r w:rsidR="00495EB9">
        <w:rPr>
          <w:rFonts w:ascii="Tahoma" w:hAnsi="Tahoma" w:cs="Tahoma"/>
          <w:color w:val="3366FF"/>
          <w:sz w:val="20"/>
          <w:szCs w:val="20"/>
        </w:rPr>
        <w:t xml:space="preserve">W. 11-12.3 - </w:t>
      </w:r>
      <w:r w:rsidR="00495EB9" w:rsidRPr="00495EB9">
        <w:rPr>
          <w:rFonts w:ascii="Helvetica" w:eastAsia="Times New Roman" w:hAnsi="Helvetica" w:cs="Helvetica"/>
          <w:color w:val="3B3B3A"/>
          <w:sz w:val="20"/>
          <w:szCs w:val="20"/>
        </w:rPr>
        <w:t>Use precise words and phrases, telling details, and sensory language to convey a vivid picture of the experiences, events, setting, and/or characters.</w:t>
      </w:r>
    </w:p>
    <w:p w:rsidR="00495EB9" w:rsidRPr="00495EB9" w:rsidRDefault="00495EB9" w:rsidP="00495EB9">
      <w:pPr>
        <w:numPr>
          <w:ilvl w:val="1"/>
          <w:numId w:val="1"/>
        </w:numPr>
        <w:shd w:val="clear" w:color="auto" w:fill="FFFFFF"/>
        <w:spacing w:before="100" w:beforeAutospacing="1" w:after="150" w:line="240" w:lineRule="atLeast"/>
        <w:rPr>
          <w:rFonts w:ascii="Helvetica" w:eastAsia="Times New Roman" w:hAnsi="Helvetica" w:cs="Helvetica"/>
          <w:color w:val="3B3B3A"/>
          <w:sz w:val="20"/>
          <w:szCs w:val="20"/>
        </w:rPr>
      </w:pPr>
      <w:r w:rsidRPr="00495EB9">
        <w:rPr>
          <w:rFonts w:ascii="Helvetica" w:eastAsia="Times New Roman" w:hAnsi="Helvetica" w:cs="Helvetica"/>
          <w:color w:val="3B3B3A"/>
          <w:sz w:val="20"/>
          <w:szCs w:val="20"/>
        </w:rPr>
        <w:t>Engage and orient the reader by setting out a problem, situation, or observation and its significance, establishing one or multiple point(s) of view, and introducing a narrator and/or characters; create a smooth progression of experiences or events.</w:t>
      </w:r>
    </w:p>
    <w:p w:rsidR="00495EB9" w:rsidRPr="00495EB9" w:rsidRDefault="00495EB9" w:rsidP="00495EB9">
      <w:pPr>
        <w:numPr>
          <w:ilvl w:val="1"/>
          <w:numId w:val="1"/>
        </w:numPr>
        <w:shd w:val="clear" w:color="auto" w:fill="FFFFFF"/>
        <w:spacing w:before="100" w:beforeAutospacing="1" w:after="150" w:line="240" w:lineRule="atLeast"/>
        <w:rPr>
          <w:rFonts w:ascii="Helvetica" w:eastAsia="Times New Roman" w:hAnsi="Helvetica" w:cs="Helvetica"/>
          <w:color w:val="3B3B3A"/>
          <w:sz w:val="20"/>
          <w:szCs w:val="20"/>
        </w:rPr>
      </w:pPr>
      <w:r w:rsidRPr="00495EB9">
        <w:rPr>
          <w:rFonts w:ascii="Helvetica" w:eastAsia="Times New Roman" w:hAnsi="Helvetica" w:cs="Helvetica"/>
          <w:color w:val="3B3B3A"/>
          <w:sz w:val="20"/>
          <w:szCs w:val="20"/>
        </w:rPr>
        <w:t>Use narrative techniques, such as dialogue, pacing, description, reflection, and multiple plot lines, to develop experiences, events, and/or characters.</w:t>
      </w:r>
    </w:p>
    <w:p w:rsidR="00495EB9" w:rsidRDefault="00495EB9" w:rsidP="00982B81">
      <w:pPr>
        <w:numPr>
          <w:ilvl w:val="1"/>
          <w:numId w:val="1"/>
        </w:numPr>
        <w:shd w:val="clear" w:color="auto" w:fill="FFFFFF"/>
        <w:spacing w:before="100" w:beforeAutospacing="1" w:after="150" w:line="240" w:lineRule="atLeast"/>
      </w:pPr>
      <w:r w:rsidRPr="00982B81">
        <w:rPr>
          <w:rFonts w:ascii="Helvetica" w:eastAsia="Times New Roman" w:hAnsi="Helvetica" w:cs="Helvetica"/>
          <w:color w:val="3B3B3A"/>
          <w:sz w:val="20"/>
          <w:szCs w:val="20"/>
        </w:rPr>
        <w:t>Use a variety of techniques to sequence events so that they build on one another to create a coherent whole and build toward a particular tone and outcome (e.g., a sense of mystery, suspense, growth, or resolution).</w:t>
      </w:r>
    </w:p>
    <w:sectPr w:rsidR="00495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C038D"/>
    <w:multiLevelType w:val="multilevel"/>
    <w:tmpl w:val="EF982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E8171D"/>
    <w:multiLevelType w:val="multilevel"/>
    <w:tmpl w:val="E312E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B9"/>
    <w:rsid w:val="00174C5D"/>
    <w:rsid w:val="00495EB9"/>
    <w:rsid w:val="00620B48"/>
    <w:rsid w:val="00816ADD"/>
    <w:rsid w:val="00982B81"/>
    <w:rsid w:val="00BA1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A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A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739755">
      <w:bodyDiv w:val="1"/>
      <w:marLeft w:val="0"/>
      <w:marRight w:val="0"/>
      <w:marTop w:val="0"/>
      <w:marBottom w:val="0"/>
      <w:divBdr>
        <w:top w:val="none" w:sz="0" w:space="0" w:color="auto"/>
        <w:left w:val="none" w:sz="0" w:space="0" w:color="auto"/>
        <w:bottom w:val="none" w:sz="0" w:space="0" w:color="auto"/>
        <w:right w:val="none" w:sz="0" w:space="0" w:color="auto"/>
      </w:divBdr>
      <w:divsChild>
        <w:div w:id="1781221289">
          <w:marLeft w:val="0"/>
          <w:marRight w:val="0"/>
          <w:marTop w:val="0"/>
          <w:marBottom w:val="0"/>
          <w:divBdr>
            <w:top w:val="none" w:sz="0" w:space="0" w:color="auto"/>
            <w:left w:val="none" w:sz="0" w:space="0" w:color="auto"/>
            <w:bottom w:val="none" w:sz="0" w:space="0" w:color="auto"/>
            <w:right w:val="none" w:sz="0" w:space="0" w:color="auto"/>
          </w:divBdr>
          <w:divsChild>
            <w:div w:id="561872574">
              <w:marLeft w:val="0"/>
              <w:marRight w:val="0"/>
              <w:marTop w:val="0"/>
              <w:marBottom w:val="0"/>
              <w:divBdr>
                <w:top w:val="none" w:sz="0" w:space="0" w:color="auto"/>
                <w:left w:val="none" w:sz="0" w:space="0" w:color="auto"/>
                <w:bottom w:val="none" w:sz="0" w:space="0" w:color="auto"/>
                <w:right w:val="none" w:sz="0" w:space="0" w:color="auto"/>
              </w:divBdr>
              <w:divsChild>
                <w:div w:id="2007438181">
                  <w:marLeft w:val="0"/>
                  <w:marRight w:val="195"/>
                  <w:marTop w:val="0"/>
                  <w:marBottom w:val="0"/>
                  <w:divBdr>
                    <w:top w:val="none" w:sz="0" w:space="0" w:color="auto"/>
                    <w:left w:val="none" w:sz="0" w:space="0" w:color="auto"/>
                    <w:bottom w:val="none" w:sz="0" w:space="0" w:color="auto"/>
                    <w:right w:val="none" w:sz="0" w:space="0" w:color="auto"/>
                  </w:divBdr>
                  <w:divsChild>
                    <w:div w:id="663700881">
                      <w:marLeft w:val="0"/>
                      <w:marRight w:val="0"/>
                      <w:marTop w:val="0"/>
                      <w:marBottom w:val="0"/>
                      <w:divBdr>
                        <w:top w:val="none" w:sz="0" w:space="0" w:color="auto"/>
                        <w:left w:val="none" w:sz="0" w:space="0" w:color="auto"/>
                        <w:bottom w:val="none" w:sz="0" w:space="0" w:color="auto"/>
                        <w:right w:val="none" w:sz="0" w:space="0" w:color="auto"/>
                      </w:divBdr>
                      <w:divsChild>
                        <w:div w:id="12004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478304">
      <w:bodyDiv w:val="1"/>
      <w:marLeft w:val="0"/>
      <w:marRight w:val="0"/>
      <w:marTop w:val="0"/>
      <w:marBottom w:val="0"/>
      <w:divBdr>
        <w:top w:val="none" w:sz="0" w:space="0" w:color="auto"/>
        <w:left w:val="none" w:sz="0" w:space="0" w:color="auto"/>
        <w:bottom w:val="none" w:sz="0" w:space="0" w:color="auto"/>
        <w:right w:val="none" w:sz="0" w:space="0" w:color="auto"/>
      </w:divBdr>
      <w:divsChild>
        <w:div w:id="605964468">
          <w:marLeft w:val="0"/>
          <w:marRight w:val="0"/>
          <w:marTop w:val="0"/>
          <w:marBottom w:val="0"/>
          <w:divBdr>
            <w:top w:val="none" w:sz="0" w:space="0" w:color="auto"/>
            <w:left w:val="none" w:sz="0" w:space="0" w:color="auto"/>
            <w:bottom w:val="none" w:sz="0" w:space="0" w:color="auto"/>
            <w:right w:val="none" w:sz="0" w:space="0" w:color="auto"/>
          </w:divBdr>
          <w:divsChild>
            <w:div w:id="1632519614">
              <w:marLeft w:val="0"/>
              <w:marRight w:val="0"/>
              <w:marTop w:val="0"/>
              <w:marBottom w:val="0"/>
              <w:divBdr>
                <w:top w:val="none" w:sz="0" w:space="0" w:color="auto"/>
                <w:left w:val="none" w:sz="0" w:space="0" w:color="auto"/>
                <w:bottom w:val="none" w:sz="0" w:space="0" w:color="auto"/>
                <w:right w:val="none" w:sz="0" w:space="0" w:color="auto"/>
              </w:divBdr>
              <w:divsChild>
                <w:div w:id="644702537">
                  <w:marLeft w:val="0"/>
                  <w:marRight w:val="195"/>
                  <w:marTop w:val="0"/>
                  <w:marBottom w:val="0"/>
                  <w:divBdr>
                    <w:top w:val="none" w:sz="0" w:space="0" w:color="auto"/>
                    <w:left w:val="none" w:sz="0" w:space="0" w:color="auto"/>
                    <w:bottom w:val="none" w:sz="0" w:space="0" w:color="auto"/>
                    <w:right w:val="none" w:sz="0" w:space="0" w:color="auto"/>
                  </w:divBdr>
                  <w:divsChild>
                    <w:div w:id="1647320637">
                      <w:marLeft w:val="0"/>
                      <w:marRight w:val="0"/>
                      <w:marTop w:val="0"/>
                      <w:marBottom w:val="0"/>
                      <w:divBdr>
                        <w:top w:val="none" w:sz="0" w:space="0" w:color="auto"/>
                        <w:left w:val="none" w:sz="0" w:space="0" w:color="auto"/>
                        <w:bottom w:val="none" w:sz="0" w:space="0" w:color="auto"/>
                        <w:right w:val="none" w:sz="0" w:space="0" w:color="auto"/>
                      </w:divBdr>
                      <w:divsChild>
                        <w:div w:id="8148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Schroeder</dc:creator>
  <cp:lastModifiedBy>Christine Sloan</cp:lastModifiedBy>
  <cp:revision>3</cp:revision>
  <cp:lastPrinted>2014-09-04T13:10:00Z</cp:lastPrinted>
  <dcterms:created xsi:type="dcterms:W3CDTF">2014-01-31T14:32:00Z</dcterms:created>
  <dcterms:modified xsi:type="dcterms:W3CDTF">2014-09-04T13:10:00Z</dcterms:modified>
</cp:coreProperties>
</file>