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91" w:rsidRPr="00425591" w:rsidRDefault="00495EB9" w:rsidP="00425591">
      <w:pPr>
        <w:pStyle w:val="NoSpacing"/>
        <w:rPr>
          <w:b/>
        </w:rPr>
      </w:pPr>
      <w:r w:rsidRPr="00425591">
        <w:rPr>
          <w:b/>
        </w:rPr>
        <w:t xml:space="preserve">The week of </w:t>
      </w:r>
      <w:r w:rsidR="00C85708">
        <w:rPr>
          <w:b/>
        </w:rPr>
        <w:t>10/6 – 10/10</w:t>
      </w:r>
      <w:r w:rsidR="00007853" w:rsidRPr="00425591">
        <w:rPr>
          <w:b/>
        </w:rPr>
        <w:t>, 201</w:t>
      </w:r>
      <w:r w:rsidR="00A57519">
        <w:rPr>
          <w:b/>
        </w:rPr>
        <w:t>4</w:t>
      </w:r>
      <w:r w:rsidRPr="00425591">
        <w:rPr>
          <w:b/>
        </w:rPr>
        <w:t>, requires the following work:</w:t>
      </w:r>
    </w:p>
    <w:p w:rsidR="00AA1621" w:rsidRDefault="00425591" w:rsidP="00425591">
      <w:pPr>
        <w:pStyle w:val="NoSpacing"/>
      </w:pPr>
      <w:r>
        <w:t>**</w:t>
      </w:r>
      <w:r w:rsidR="00AA1621">
        <w:t>Two</w:t>
      </w:r>
      <w:r>
        <w:t xml:space="preserve"> journals are due on </w:t>
      </w:r>
      <w:r w:rsidR="00A57519">
        <w:t>Friday</w:t>
      </w:r>
      <w:r>
        <w:t xml:space="preserve">!  </w:t>
      </w:r>
    </w:p>
    <w:p w:rsidR="00AA1621" w:rsidRDefault="00AA1621" w:rsidP="00425591">
      <w:pPr>
        <w:pStyle w:val="NoSpacing"/>
      </w:pPr>
    </w:p>
    <w:p w:rsidR="00AA1621" w:rsidRDefault="00495EB9" w:rsidP="00AA1621">
      <w:pPr>
        <w:pStyle w:val="NoSpacing"/>
        <w:rPr>
          <w:b/>
        </w:rPr>
      </w:pPr>
      <w:r>
        <w:br/>
      </w:r>
      <w:r w:rsidR="00C85708">
        <w:rPr>
          <w:b/>
        </w:rPr>
        <w:t>Monday</w:t>
      </w:r>
      <w:r w:rsidRPr="00425591">
        <w:rPr>
          <w:b/>
        </w:rPr>
        <w:t xml:space="preserve">, </w:t>
      </w:r>
      <w:r w:rsidR="00C85708">
        <w:rPr>
          <w:b/>
        </w:rPr>
        <w:t>10/6</w:t>
      </w:r>
    </w:p>
    <w:p w:rsidR="00AA1621" w:rsidRDefault="00875332" w:rsidP="00AA1621">
      <w:pPr>
        <w:pStyle w:val="NoSpacing"/>
      </w:pPr>
      <w:r>
        <w:t xml:space="preserve">DUE: Draft one of your </w:t>
      </w:r>
      <w:r w:rsidR="00C85708">
        <w:t>fourth short prose</w:t>
      </w:r>
    </w:p>
    <w:p w:rsidR="00875332" w:rsidRDefault="00875332" w:rsidP="00AA1621">
      <w:pPr>
        <w:pStyle w:val="NoSpacing"/>
      </w:pPr>
      <w:r>
        <w:t xml:space="preserve">Quick sentence celebration – mimics due on </w:t>
      </w:r>
      <w:r w:rsidR="00A57519">
        <w:t>Friday</w:t>
      </w:r>
      <w:r>
        <w:t xml:space="preserve">.   This week we are looking at </w:t>
      </w:r>
      <w:r w:rsidR="00C85708">
        <w:t>paragraphing</w:t>
      </w:r>
      <w:r>
        <w:t>.</w:t>
      </w:r>
    </w:p>
    <w:p w:rsidR="00875332" w:rsidRDefault="00C85708" w:rsidP="00AA1621">
      <w:pPr>
        <w:pStyle w:val="NoSpacing"/>
      </w:pPr>
      <w:proofErr w:type="gramStart"/>
      <w:r>
        <w:t>Introduction to the concept of the personal narrative.</w:t>
      </w:r>
      <w:proofErr w:type="gramEnd"/>
      <w:r>
        <w:t xml:space="preserve">  You will get a list of potential personal narrative topics, and I will give you a prompt, but these need to come from you!  Your first personal narrative is due on Friday.</w:t>
      </w:r>
    </w:p>
    <w:p w:rsidR="00875332" w:rsidRDefault="00875332" w:rsidP="00AA1621">
      <w:pPr>
        <w:pStyle w:val="NoSpacing"/>
      </w:pPr>
    </w:p>
    <w:p w:rsidR="00425591" w:rsidRPr="00425591" w:rsidRDefault="00C85708" w:rsidP="00AA1621">
      <w:pPr>
        <w:pStyle w:val="NoSpacing"/>
        <w:rPr>
          <w:b/>
        </w:rPr>
      </w:pPr>
      <w:r>
        <w:rPr>
          <w:b/>
        </w:rPr>
        <w:t>Tuesday</w:t>
      </w:r>
      <w:r w:rsidR="00495EB9" w:rsidRPr="00425591">
        <w:rPr>
          <w:b/>
        </w:rPr>
        <w:t xml:space="preserve">, </w:t>
      </w:r>
      <w:r>
        <w:rPr>
          <w:b/>
        </w:rPr>
        <w:t>10/7</w:t>
      </w:r>
    </w:p>
    <w:p w:rsidR="00425591" w:rsidRDefault="00425591" w:rsidP="00425591">
      <w:pPr>
        <w:pStyle w:val="NoSpacing"/>
        <w:rPr>
          <w:rFonts w:ascii="Tahoma" w:hAnsi="Tahoma" w:cs="Tahoma"/>
          <w:sz w:val="20"/>
          <w:szCs w:val="20"/>
        </w:rPr>
      </w:pPr>
      <w:r w:rsidRPr="00425591">
        <w:rPr>
          <w:rFonts w:ascii="Tahoma" w:hAnsi="Tahoma" w:cs="Tahoma"/>
          <w:sz w:val="20"/>
          <w:szCs w:val="20"/>
        </w:rPr>
        <w:t xml:space="preserve">DUE: </w:t>
      </w:r>
      <w:r w:rsidR="00875332">
        <w:rPr>
          <w:rFonts w:ascii="Tahoma" w:hAnsi="Tahoma" w:cs="Tahoma"/>
          <w:sz w:val="20"/>
          <w:szCs w:val="20"/>
        </w:rPr>
        <w:t>nothing</w:t>
      </w:r>
      <w:r w:rsidR="00A57519">
        <w:rPr>
          <w:rFonts w:ascii="Tahoma" w:hAnsi="Tahoma" w:cs="Tahoma"/>
          <w:sz w:val="20"/>
          <w:szCs w:val="20"/>
        </w:rPr>
        <w:t>!</w:t>
      </w:r>
    </w:p>
    <w:p w:rsidR="009423F8" w:rsidRDefault="00920AC2" w:rsidP="00AA1621">
      <w:pPr>
        <w:pStyle w:val="NoSpacing"/>
      </w:pPr>
      <w:r>
        <w:t xml:space="preserve">Work day for writing or revising.  </w:t>
      </w:r>
      <w:r w:rsidR="00875332">
        <w:t xml:space="preserve">You should be polishing </w:t>
      </w:r>
      <w:r w:rsidR="00C85708">
        <w:t>four</w:t>
      </w:r>
      <w:r w:rsidR="00875332">
        <w:t xml:space="preserve"> poems, </w:t>
      </w:r>
      <w:r w:rsidR="00C85708">
        <w:t>two</w:t>
      </w:r>
      <w:r w:rsidR="00875332">
        <w:t xml:space="preserve"> short </w:t>
      </w:r>
      <w:proofErr w:type="gramStart"/>
      <w:r w:rsidR="00875332">
        <w:t>prose</w:t>
      </w:r>
      <w:proofErr w:type="gramEnd"/>
      <w:r w:rsidR="00875332">
        <w:t xml:space="preserve">, and </w:t>
      </w:r>
      <w:r w:rsidR="00C85708">
        <w:t>working on</w:t>
      </w:r>
      <w:r w:rsidR="00875332">
        <w:t xml:space="preserve"> your personal narratives.  </w:t>
      </w:r>
    </w:p>
    <w:p w:rsidR="00AA1621" w:rsidRPr="008246E2" w:rsidRDefault="00AA1621" w:rsidP="00920AC2">
      <w:pPr>
        <w:pStyle w:val="NoSpacing"/>
        <w:rPr>
          <w:rFonts w:ascii="Helvetica" w:eastAsia="Times New Roman" w:hAnsi="Helvetica" w:cs="Helvetica"/>
          <w:color w:val="3B3B3A"/>
          <w:sz w:val="18"/>
          <w:szCs w:val="18"/>
        </w:rPr>
      </w:pPr>
      <w:r>
        <w:t>Mimic</w:t>
      </w:r>
      <w:r w:rsidR="00425591">
        <w:t xml:space="preserve"> sentences due on </w:t>
      </w:r>
      <w:r w:rsidR="00A57519">
        <w:t>Friday</w:t>
      </w:r>
      <w:r w:rsidR="00425591">
        <w:t xml:space="preserve">, and journals.  </w:t>
      </w:r>
      <w:r w:rsidR="00920AC2">
        <w:t>Workshop day tomorrow</w:t>
      </w:r>
      <w:r>
        <w:t xml:space="preserve">…make sure you have 5 copies of </w:t>
      </w:r>
      <w:r w:rsidR="009423F8">
        <w:t>whatever</w:t>
      </w:r>
      <w:r>
        <w:t xml:space="preserve"> you will be working on!</w:t>
      </w:r>
      <w:r w:rsidR="00495EB9">
        <w:br/>
      </w: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W.11-12.10.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Write routinely over extended time frames (time for research, reflection, and revision) and shorter time frames (a single sitting or a day or two) for a range of tasks, purposes</w:t>
      </w:r>
    </w:p>
    <w:p w:rsidR="00920AC2" w:rsidRDefault="00920AC2" w:rsidP="00425591">
      <w:pPr>
        <w:pStyle w:val="NoSpacing"/>
        <w:rPr>
          <w:b/>
        </w:rPr>
      </w:pPr>
    </w:p>
    <w:p w:rsidR="00AA1621" w:rsidRDefault="00C85708" w:rsidP="00920AC2">
      <w:pPr>
        <w:pStyle w:val="NoSpacing"/>
      </w:pPr>
      <w:r>
        <w:rPr>
          <w:b/>
        </w:rPr>
        <w:t>Wednesday</w:t>
      </w:r>
      <w:r w:rsidR="00495EB9" w:rsidRPr="00425591">
        <w:rPr>
          <w:b/>
        </w:rPr>
        <w:t xml:space="preserve">, </w:t>
      </w:r>
      <w:r>
        <w:rPr>
          <w:b/>
        </w:rPr>
        <w:t>10/8</w:t>
      </w:r>
      <w:r w:rsidR="00495EB9">
        <w:br/>
        <w:t xml:space="preserve">DUE: </w:t>
      </w:r>
      <w:r>
        <w:t xml:space="preserve">copies of whatever you’re </w:t>
      </w:r>
      <w:proofErr w:type="spellStart"/>
      <w:r>
        <w:t>workshopping</w:t>
      </w:r>
      <w:proofErr w:type="spellEnd"/>
      <w:r w:rsidR="00A57519">
        <w:t>!</w:t>
      </w:r>
      <w:r w:rsidR="00495EB9">
        <w:br/>
      </w:r>
      <w:r w:rsidR="00920AC2">
        <w:t xml:space="preserve">Workshop day – </w:t>
      </w:r>
      <w:r>
        <w:t>Try to get through a couple of pieces, if possible</w:t>
      </w:r>
    </w:p>
    <w:p w:rsidR="00920AC2" w:rsidRDefault="00AA1621" w:rsidP="00425591">
      <w:pPr>
        <w:pStyle w:val="NoSpacing"/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RI.11-12.2.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Determine two or more central ideas of a text and analyze their development over the course of the text, including how they interact and build on one another to provide a complex analysis; provide an objective summary of the text.</w:t>
      </w:r>
    </w:p>
    <w:p w:rsidR="00C85708" w:rsidRDefault="00C85708" w:rsidP="00425591">
      <w:pPr>
        <w:pStyle w:val="NoSpacing"/>
        <w:rPr>
          <w:rFonts w:ascii="Helvetica" w:eastAsia="Times New Roman" w:hAnsi="Helvetica" w:cs="Helvetica"/>
          <w:color w:val="3B3B3A"/>
          <w:sz w:val="18"/>
          <w:szCs w:val="18"/>
        </w:rPr>
      </w:pPr>
    </w:p>
    <w:p w:rsidR="00C85708" w:rsidRPr="00425591" w:rsidRDefault="00C85708" w:rsidP="00C85708">
      <w:pPr>
        <w:pStyle w:val="NoSpacing"/>
        <w:rPr>
          <w:b/>
        </w:rPr>
      </w:pPr>
      <w:r>
        <w:rPr>
          <w:b/>
        </w:rPr>
        <w:t>Thursday</w:t>
      </w:r>
      <w:r w:rsidRPr="00425591">
        <w:rPr>
          <w:b/>
        </w:rPr>
        <w:t xml:space="preserve">, </w:t>
      </w:r>
      <w:r>
        <w:rPr>
          <w:b/>
        </w:rPr>
        <w:t>10/</w:t>
      </w:r>
      <w:r>
        <w:rPr>
          <w:b/>
        </w:rPr>
        <w:t>9</w:t>
      </w:r>
    </w:p>
    <w:p w:rsidR="00C85708" w:rsidRDefault="00C85708" w:rsidP="00C85708">
      <w:pPr>
        <w:pStyle w:val="NoSpacing"/>
        <w:rPr>
          <w:rFonts w:ascii="Tahoma" w:hAnsi="Tahoma" w:cs="Tahoma"/>
          <w:sz w:val="20"/>
          <w:szCs w:val="20"/>
        </w:rPr>
      </w:pPr>
      <w:r w:rsidRPr="00425591">
        <w:rPr>
          <w:rFonts w:ascii="Tahoma" w:hAnsi="Tahoma" w:cs="Tahoma"/>
          <w:sz w:val="20"/>
          <w:szCs w:val="20"/>
        </w:rPr>
        <w:t xml:space="preserve">DUE: </w:t>
      </w:r>
      <w:r>
        <w:rPr>
          <w:rFonts w:ascii="Tahoma" w:hAnsi="Tahoma" w:cs="Tahoma"/>
          <w:sz w:val="20"/>
          <w:szCs w:val="20"/>
        </w:rPr>
        <w:t>nothing!</w:t>
      </w:r>
    </w:p>
    <w:p w:rsidR="00C85708" w:rsidRDefault="00C85708" w:rsidP="00C85708">
      <w:pPr>
        <w:pStyle w:val="NoSpacing"/>
      </w:pPr>
      <w:r>
        <w:t xml:space="preserve">Work day for writing or revising.  You should be polishing four poems, two short </w:t>
      </w:r>
      <w:proofErr w:type="gramStart"/>
      <w:r>
        <w:t>prose</w:t>
      </w:r>
      <w:proofErr w:type="gramEnd"/>
      <w:r>
        <w:t xml:space="preserve">, and working on your personal narratives.  </w:t>
      </w:r>
    </w:p>
    <w:p w:rsidR="00C85708" w:rsidRDefault="00C85708" w:rsidP="00C85708">
      <w:pPr>
        <w:pStyle w:val="NoSpacing"/>
      </w:pPr>
      <w:r>
        <w:t xml:space="preserve">Mimic sentences due on Friday, and journals.  </w:t>
      </w:r>
    </w:p>
    <w:p w:rsidR="00C85708" w:rsidRDefault="00C85708" w:rsidP="00C85708">
      <w:pPr>
        <w:pStyle w:val="NoSpacing"/>
      </w:pPr>
      <w:r>
        <w:t xml:space="preserve">Your first personal narrative is due tomorrow. </w:t>
      </w:r>
    </w:p>
    <w:p w:rsidR="00C85708" w:rsidRDefault="00C85708" w:rsidP="00C85708">
      <w:pPr>
        <w:pStyle w:val="NoSpacing"/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W.11-12.10.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Write routinely over extended time frames (time for research, reflection, and revision) and shorter time frames (a single sitting or a day or two) for a range of tasks, purposes</w:t>
      </w:r>
    </w:p>
    <w:p w:rsidR="00C85708" w:rsidRDefault="00C85708" w:rsidP="00425591">
      <w:pPr>
        <w:pStyle w:val="NoSpacing"/>
        <w:rPr>
          <w:b/>
        </w:rPr>
      </w:pPr>
    </w:p>
    <w:p w:rsidR="00AA1621" w:rsidRDefault="00A57519" w:rsidP="00425591">
      <w:pPr>
        <w:pStyle w:val="NoSpacing"/>
      </w:pPr>
      <w:r>
        <w:rPr>
          <w:b/>
        </w:rPr>
        <w:t>Friday</w:t>
      </w:r>
      <w:r w:rsidR="00875332">
        <w:rPr>
          <w:b/>
        </w:rPr>
        <w:t xml:space="preserve">, </w:t>
      </w:r>
      <w:r>
        <w:rPr>
          <w:b/>
        </w:rPr>
        <w:t>2/21</w:t>
      </w:r>
      <w:r w:rsidR="00495EB9">
        <w:br/>
        <w:t xml:space="preserve">DUE: </w:t>
      </w:r>
      <w:r w:rsidR="00875332">
        <w:t>two journal entr</w:t>
      </w:r>
      <w:r w:rsidR="00C85708">
        <w:t xml:space="preserve">ies, paragraphing exercise, Draft one of your first personal narrative. </w:t>
      </w:r>
      <w:r w:rsidR="00495EB9">
        <w:br/>
      </w:r>
      <w:r w:rsidR="00425591">
        <w:t xml:space="preserve">Don’t forget: </w:t>
      </w:r>
      <w:r w:rsidR="00C85708">
        <w:t>Personal Narrative #2 Draft one is due on Monday</w:t>
      </w:r>
      <w:r w:rsidR="00425591">
        <w:t xml:space="preserve">.  </w:t>
      </w:r>
    </w:p>
    <w:p w:rsidR="00AA1621" w:rsidRDefault="00C85708" w:rsidP="00425591">
      <w:pPr>
        <w:pStyle w:val="NoSpacing"/>
      </w:pPr>
      <w:r>
        <w:t xml:space="preserve">Sharing day – you can select anything you would like to share. </w:t>
      </w:r>
    </w:p>
    <w:p w:rsidR="00AA1621" w:rsidRPr="008246E2" w:rsidRDefault="00AA1621" w:rsidP="00AA1621">
      <w:pPr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W.11-12.5.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620B48" w:rsidRPr="00425591" w:rsidRDefault="00495EB9" w:rsidP="00425591">
      <w:pPr>
        <w:pStyle w:val="NoSpacing"/>
        <w:rPr>
          <w:b/>
        </w:rPr>
      </w:pPr>
      <w:r>
        <w:br/>
      </w:r>
      <w:r w:rsidRPr="00425591">
        <w:br/>
      </w:r>
      <w:r w:rsidR="00425591" w:rsidRPr="00425591">
        <w:rPr>
          <w:b/>
        </w:rPr>
        <w:t>DUE over the weekend:</w:t>
      </w:r>
    </w:p>
    <w:p w:rsidR="00425591" w:rsidRDefault="00425591" w:rsidP="00C85708">
      <w:pPr>
        <w:pStyle w:val="NoSpacing"/>
      </w:pPr>
      <w:r>
        <w:t xml:space="preserve">For </w:t>
      </w:r>
      <w:r w:rsidR="00920AC2">
        <w:t>Monday</w:t>
      </w:r>
      <w:r>
        <w:t xml:space="preserve">, </w:t>
      </w:r>
      <w:r w:rsidR="00875332">
        <w:t xml:space="preserve">have </w:t>
      </w:r>
      <w:r w:rsidR="00C85708">
        <w:t xml:space="preserve">personal narrative #2, Draft One. </w:t>
      </w:r>
      <w:bookmarkStart w:id="0" w:name="_GoBack"/>
      <w:bookmarkEnd w:id="0"/>
    </w:p>
    <w:p w:rsidR="00495EB9" w:rsidRDefault="00495EB9">
      <w:pPr>
        <w:rPr>
          <w:rFonts w:ascii="Tahoma" w:hAnsi="Tahoma" w:cs="Tahoma"/>
          <w:color w:val="3366FF"/>
          <w:sz w:val="20"/>
          <w:szCs w:val="20"/>
        </w:rPr>
      </w:pPr>
    </w:p>
    <w:p w:rsidR="00495EB9" w:rsidRDefault="00495EB9"/>
    <w:sectPr w:rsidR="00495EB9" w:rsidSect="00425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38D"/>
    <w:multiLevelType w:val="multilevel"/>
    <w:tmpl w:val="EF9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8171D"/>
    <w:multiLevelType w:val="multilevel"/>
    <w:tmpl w:val="E31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B9"/>
    <w:rsid w:val="00007853"/>
    <w:rsid w:val="00425591"/>
    <w:rsid w:val="00495EB9"/>
    <w:rsid w:val="00620B48"/>
    <w:rsid w:val="00875332"/>
    <w:rsid w:val="00920AC2"/>
    <w:rsid w:val="009423F8"/>
    <w:rsid w:val="00972EAA"/>
    <w:rsid w:val="00A57519"/>
    <w:rsid w:val="00AA1621"/>
    <w:rsid w:val="00C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A1621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A1621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81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53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2014-02-18T14:01:00Z</cp:lastPrinted>
  <dcterms:created xsi:type="dcterms:W3CDTF">2014-10-05T19:43:00Z</dcterms:created>
  <dcterms:modified xsi:type="dcterms:W3CDTF">2014-10-05T19:43:00Z</dcterms:modified>
</cp:coreProperties>
</file>